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7AD1" w:rsidRPr="00FC6170" w:rsidRDefault="00FD7AD1" w:rsidP="00FD7AD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D7AD1" w:rsidRPr="00FC6170" w:rsidRDefault="00FD7AD1" w:rsidP="00FD7A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C86F82">
        <w:rPr>
          <w:b/>
          <w:sz w:val="28"/>
          <w:szCs w:val="28"/>
        </w:rPr>
        <w:t>п. Красный Хутор</w:t>
      </w:r>
    </w:p>
    <w:p w:rsidR="00FD7AD1" w:rsidRPr="00FC6170" w:rsidRDefault="00FD7AD1" w:rsidP="00FD7AD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5559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D7AD1" w:rsidRDefault="00FD7AD1" w:rsidP="00C86F8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bookmarkStart w:id="0" w:name="_Hlk90641334"/>
            <w:r w:rsidRPr="00FD7AD1">
              <w:rPr>
                <w:sz w:val="28"/>
                <w:szCs w:val="28"/>
                <w:u w:val="single"/>
              </w:rPr>
              <w:t xml:space="preserve">Курчатовский р-н, </w:t>
            </w:r>
            <w:r w:rsidR="00C86F82" w:rsidRPr="00C86F82">
              <w:rPr>
                <w:sz w:val="28"/>
                <w:szCs w:val="28"/>
              </w:rPr>
              <w:t xml:space="preserve">п. </w:t>
            </w:r>
            <w:bookmarkStart w:id="1" w:name="_GoBack"/>
            <w:bookmarkEnd w:id="0"/>
            <w:r w:rsidR="00C86F82" w:rsidRPr="00491F69">
              <w:rPr>
                <w:sz w:val="28"/>
                <w:szCs w:val="28"/>
                <w:u w:val="single"/>
              </w:rPr>
              <w:t>Красный Хутор</w:t>
            </w:r>
            <w:r w:rsidRPr="00491F69">
              <w:rPr>
                <w:sz w:val="28"/>
                <w:szCs w:val="28"/>
                <w:u w:val="single"/>
              </w:rPr>
              <w:t xml:space="preserve">, </w:t>
            </w:r>
            <w:r w:rsidR="00C86F82" w:rsidRPr="00491F69">
              <w:rPr>
                <w:sz w:val="28"/>
                <w:szCs w:val="28"/>
                <w:u w:val="single"/>
              </w:rPr>
              <w:t>19</w:t>
            </w:r>
            <w:bookmarkEnd w:id="1"/>
            <w:r w:rsidR="00C86F82">
              <w:rPr>
                <w:sz w:val="28"/>
                <w:szCs w:val="28"/>
                <w:u w:val="single"/>
              </w:rPr>
              <w:t xml:space="preserve">43 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C86F82" w:rsidRPr="009C2FBC" w:rsidRDefault="00C86F82" w:rsidP="00C86F8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2FBC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D7AD1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</w:p>
          <w:p w:rsidR="00C86F82" w:rsidRPr="009C2FBC" w:rsidRDefault="00C86F82" w:rsidP="00FD7AD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D7AD1" w:rsidRDefault="00FD7AD1" w:rsidP="00FD7A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 воинов СА 1943г.</w:t>
            </w:r>
          </w:p>
          <w:p w:rsidR="00C86F82" w:rsidRPr="009C2FBC" w:rsidRDefault="00C86F82" w:rsidP="00FD7AD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D7AD1" w:rsidRDefault="00E2446C" w:rsidP="00FD7A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</w:t>
            </w:r>
            <w:r w:rsidR="00FD7AD1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2</w:t>
            </w:r>
            <w:r w:rsidR="00FD7AD1">
              <w:rPr>
                <w:sz w:val="28"/>
                <w:szCs w:val="28"/>
                <w:u w:val="single"/>
              </w:rPr>
              <w:t>м, ограждение металлическое, состояние хорошее</w:t>
            </w:r>
          </w:p>
          <w:p w:rsidR="00C5773A" w:rsidRPr="009C2FBC" w:rsidRDefault="00C5773A" w:rsidP="00FD7AD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D7AD1" w:rsidRPr="009C7890" w:rsidTr="00FD7AD1">
        <w:tc>
          <w:tcPr>
            <w:tcW w:w="4644" w:type="dxa"/>
            <w:shd w:val="clear" w:color="auto" w:fill="auto"/>
          </w:tcPr>
          <w:p w:rsidR="00FD7AD1" w:rsidRPr="009C7890" w:rsidRDefault="00FD7AD1" w:rsidP="00FD7AD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 xml:space="preserve">Краткое описание памятника                  </w:t>
            </w:r>
            <w:proofErr w:type="gramStart"/>
            <w:r w:rsidRPr="009C7890">
              <w:rPr>
                <w:sz w:val="28"/>
                <w:szCs w:val="28"/>
              </w:rPr>
              <w:t xml:space="preserve">   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D7AD1" w:rsidRPr="009C2FBC" w:rsidRDefault="00E2446C" w:rsidP="00C5773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Черный гранитный памятник </w:t>
            </w:r>
            <w:r w:rsidR="00FD7AD1">
              <w:rPr>
                <w:sz w:val="28"/>
                <w:szCs w:val="28"/>
                <w:u w:val="single"/>
              </w:rPr>
              <w:t xml:space="preserve">с надписью </w:t>
            </w:r>
            <w:r>
              <w:rPr>
                <w:sz w:val="28"/>
                <w:szCs w:val="28"/>
                <w:u w:val="single"/>
              </w:rPr>
              <w:t>0,8</w:t>
            </w:r>
            <w:r w:rsidR="00FD7AD1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0,5</w:t>
            </w:r>
            <w:r w:rsidR="00FD7AD1">
              <w:rPr>
                <w:sz w:val="28"/>
                <w:szCs w:val="28"/>
                <w:u w:val="single"/>
              </w:rPr>
              <w:t xml:space="preserve">м, </w:t>
            </w:r>
            <w:r>
              <w:rPr>
                <w:sz w:val="28"/>
                <w:szCs w:val="28"/>
                <w:u w:val="single"/>
              </w:rPr>
              <w:t xml:space="preserve">захоронение </w:t>
            </w:r>
            <w:r w:rsidR="00FD7AD1">
              <w:rPr>
                <w:sz w:val="28"/>
                <w:szCs w:val="28"/>
                <w:u w:val="single"/>
              </w:rPr>
              <w:t>выложен</w:t>
            </w:r>
            <w:r>
              <w:rPr>
                <w:sz w:val="28"/>
                <w:szCs w:val="28"/>
                <w:u w:val="single"/>
              </w:rPr>
              <w:t>о</w:t>
            </w:r>
            <w:r w:rsidR="00FD7AD1">
              <w:rPr>
                <w:sz w:val="28"/>
                <w:szCs w:val="28"/>
                <w:u w:val="single"/>
              </w:rPr>
              <w:t xml:space="preserve"> бетонной плиткой. Установлен в 08.</w:t>
            </w:r>
            <w:r w:rsidR="00C5773A">
              <w:rPr>
                <w:sz w:val="28"/>
                <w:szCs w:val="28"/>
                <w:u w:val="single"/>
              </w:rPr>
              <w:t>2018</w:t>
            </w:r>
            <w:r w:rsidR="00FD7AD1">
              <w:rPr>
                <w:sz w:val="28"/>
                <w:szCs w:val="28"/>
                <w:u w:val="single"/>
              </w:rPr>
              <w:t>г. Техническое состояние хорошее.</w:t>
            </w:r>
          </w:p>
        </w:tc>
      </w:tr>
    </w:tbl>
    <w:p w:rsidR="00FD7AD1" w:rsidRPr="004017EF" w:rsidRDefault="00FD7AD1" w:rsidP="00FD7AD1">
      <w:pPr>
        <w:jc w:val="both"/>
        <w:rPr>
          <w:sz w:val="28"/>
          <w:szCs w:val="28"/>
        </w:rPr>
      </w:pPr>
    </w:p>
    <w:p w:rsidR="00FD7AD1" w:rsidRPr="00FC6170" w:rsidRDefault="00FD7AD1" w:rsidP="00FD7AD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FD7AD1" w:rsidRPr="00FC6170" w:rsidRDefault="00FD7AD1" w:rsidP="00FD7AD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D7AD1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D7AD1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D7AD1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D7AD1" w:rsidRPr="00FC6170" w:rsidRDefault="00C86F82" w:rsidP="00FD7A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D7AD1" w:rsidRPr="00FC6170" w:rsidRDefault="00C86F82" w:rsidP="00FD7A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D7AD1" w:rsidRPr="00FC6170" w:rsidRDefault="00C86F82" w:rsidP="00FD7A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FD7AD1" w:rsidRPr="00FC6170" w:rsidRDefault="00FD7AD1" w:rsidP="00FD7AD1">
      <w:pPr>
        <w:ind w:left="360"/>
        <w:jc w:val="both"/>
        <w:rPr>
          <w:sz w:val="28"/>
          <w:szCs w:val="28"/>
        </w:rPr>
      </w:pPr>
    </w:p>
    <w:p w:rsidR="00FD7AD1" w:rsidRPr="00FC6170" w:rsidRDefault="00FD7AD1" w:rsidP="00FD7AD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FD7AD1" w:rsidRPr="00FC6170" w:rsidRDefault="00FD7AD1" w:rsidP="00FD7AD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D7AD1" w:rsidRPr="00FC6170" w:rsidTr="00D34007">
        <w:tc>
          <w:tcPr>
            <w:tcW w:w="55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D7AD1" w:rsidRPr="00FC6170" w:rsidTr="00D34007">
        <w:tc>
          <w:tcPr>
            <w:tcW w:w="55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D7AD1" w:rsidRPr="00FC6170" w:rsidTr="00D34007">
        <w:tc>
          <w:tcPr>
            <w:tcW w:w="555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D7AD1" w:rsidRPr="00FC6170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</w:tr>
    </w:tbl>
    <w:p w:rsidR="00FD7AD1" w:rsidRDefault="00FD7AD1" w:rsidP="00FD7AD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D7AD1" w:rsidRPr="00C55FA5" w:rsidTr="00FD7AD1">
        <w:tc>
          <w:tcPr>
            <w:tcW w:w="4644" w:type="dxa"/>
            <w:shd w:val="clear" w:color="auto" w:fill="auto"/>
          </w:tcPr>
          <w:p w:rsidR="00FD7AD1" w:rsidRDefault="00FD7AD1" w:rsidP="00FD7A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86F82" w:rsidRPr="00C55FA5" w:rsidRDefault="00C86F82" w:rsidP="00C86F8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FD7AD1" w:rsidRPr="00C55FA5" w:rsidRDefault="00FD7AD1" w:rsidP="00FD7AD1">
            <w:pPr>
              <w:jc w:val="both"/>
              <w:rPr>
                <w:sz w:val="28"/>
                <w:szCs w:val="28"/>
              </w:rPr>
            </w:pPr>
          </w:p>
        </w:tc>
      </w:tr>
      <w:tr w:rsidR="00FD7AD1" w:rsidRPr="00C55FA5" w:rsidTr="00FD7AD1">
        <w:tc>
          <w:tcPr>
            <w:tcW w:w="4644" w:type="dxa"/>
            <w:shd w:val="clear" w:color="auto" w:fill="auto"/>
          </w:tcPr>
          <w:p w:rsidR="00FD7AD1" w:rsidRPr="00C55FA5" w:rsidRDefault="00FD7AD1" w:rsidP="00FD7A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D7AD1" w:rsidRPr="00C55FA5" w:rsidRDefault="00FD7AD1" w:rsidP="00C86F82">
            <w:pPr>
              <w:jc w:val="both"/>
              <w:rPr>
                <w:sz w:val="28"/>
                <w:szCs w:val="28"/>
              </w:rPr>
            </w:pPr>
            <w:r w:rsidRPr="00FD7AD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C86F82">
              <w:rPr>
                <w:sz w:val="28"/>
                <w:szCs w:val="28"/>
              </w:rPr>
              <w:t>Макарь</w:t>
            </w:r>
            <w:r w:rsidRPr="00FD7AD1">
              <w:rPr>
                <w:sz w:val="28"/>
                <w:szCs w:val="28"/>
              </w:rPr>
              <w:t>евского</w:t>
            </w:r>
            <w:proofErr w:type="spellEnd"/>
            <w:r w:rsidRPr="00FD7AD1">
              <w:rPr>
                <w:sz w:val="28"/>
                <w:szCs w:val="28"/>
              </w:rPr>
              <w:t xml:space="preserve"> с/с Курчатовского р-на</w:t>
            </w:r>
          </w:p>
        </w:tc>
      </w:tr>
    </w:tbl>
    <w:p w:rsidR="00FD7AD1" w:rsidRDefault="00FD7AD1" w:rsidP="00FD7AD1">
      <w:pPr>
        <w:jc w:val="both"/>
      </w:pPr>
    </w:p>
    <w:p w:rsidR="00344D58" w:rsidRDefault="00344D58">
      <w:pPr>
        <w:spacing w:after="200" w:line="276" w:lineRule="auto"/>
      </w:pPr>
      <w:r>
        <w:br w:type="page"/>
      </w:r>
    </w:p>
    <w:p w:rsidR="00FD7AD1" w:rsidRDefault="00344D58" w:rsidP="00FD7AD1">
      <w:pPr>
        <w:jc w:val="both"/>
      </w:pPr>
      <w:r>
        <w:rPr>
          <w:noProof/>
        </w:rPr>
        <w:drawing>
          <wp:inline distT="0" distB="0" distL="0" distR="0">
            <wp:extent cx="6645910" cy="4434368"/>
            <wp:effectExtent l="19050" t="0" r="2540" b="0"/>
            <wp:docPr id="1" name="Рисунок 1" descr="F:\DSC_3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SC_3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34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7AD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0549" w:rsidRDefault="00B80549" w:rsidP="00D55591">
      <w:r>
        <w:separator/>
      </w:r>
    </w:p>
  </w:endnote>
  <w:endnote w:type="continuationSeparator" w:id="0">
    <w:p w:rsidR="00B80549" w:rsidRDefault="00B80549" w:rsidP="00D5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0549" w:rsidRDefault="00B80549" w:rsidP="00D55591">
      <w:r>
        <w:separator/>
      </w:r>
    </w:p>
  </w:footnote>
  <w:footnote w:type="continuationSeparator" w:id="0">
    <w:p w:rsidR="00B80549" w:rsidRDefault="00B80549" w:rsidP="00D55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val="fullPage" w:percent="9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AD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0DBD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44D58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5C40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1F69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34BF2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350D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910C9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549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5773A"/>
    <w:rsid w:val="00C86F82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5591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C3799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446C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D7AD1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43E2A-C7D0-4C76-BFFB-AAFDC84C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A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D7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5559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555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55591"/>
    <w:rPr>
      <w:vertAlign w:val="superscript"/>
    </w:rPr>
  </w:style>
  <w:style w:type="character" w:styleId="a9">
    <w:name w:val="Hyperlink"/>
    <w:basedOn w:val="a0"/>
    <w:uiPriority w:val="99"/>
    <w:unhideWhenUsed/>
    <w:rsid w:val="00D555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A1A8D-99E5-44CE-8CEA-E87D3025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7</cp:revision>
  <cp:lastPrinted>2021-12-17T10:48:00Z</cp:lastPrinted>
  <dcterms:created xsi:type="dcterms:W3CDTF">2020-04-15T19:37:00Z</dcterms:created>
  <dcterms:modified xsi:type="dcterms:W3CDTF">2021-12-17T10:49:00Z</dcterms:modified>
</cp:coreProperties>
</file>